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05" w:rsidRPr="00F12A94" w:rsidRDefault="00C37099">
      <w:pPr>
        <w:rPr>
          <w:sz w:val="28"/>
          <w:szCs w:val="28"/>
        </w:rPr>
      </w:pPr>
      <w:bookmarkStart w:id="0" w:name="_GoBack"/>
      <w:bookmarkEnd w:id="0"/>
      <w:r w:rsidRPr="00F12A94">
        <w:rPr>
          <w:rFonts w:hint="eastAsia"/>
          <w:sz w:val="28"/>
          <w:szCs w:val="28"/>
        </w:rPr>
        <w:t>附件</w:t>
      </w:r>
      <w:r w:rsidR="00432C5F" w:rsidRPr="00F12A94">
        <w:rPr>
          <w:rFonts w:hint="eastAsia"/>
          <w:sz w:val="28"/>
          <w:szCs w:val="28"/>
        </w:rPr>
        <w:t>2</w:t>
      </w:r>
    </w:p>
    <w:p w:rsidR="00C37099" w:rsidRDefault="00C37099" w:rsidP="00FB3911">
      <w:pPr>
        <w:ind w:firstLineChars="398" w:firstLine="1395"/>
        <w:rPr>
          <w:sz w:val="44"/>
          <w:szCs w:val="44"/>
          <w:lang w:val="zh-CN"/>
        </w:rPr>
      </w:pPr>
      <w:r>
        <w:rPr>
          <w:rFonts w:ascii="Courier New" w:hAnsi="Courier New" w:cs="Courier New"/>
          <w:w w:val="80"/>
          <w:sz w:val="44"/>
          <w:szCs w:val="44"/>
          <w:lang w:val="zh-CN"/>
        </w:rPr>
        <w:t>201</w:t>
      </w:r>
      <w:r w:rsidR="002A1C50">
        <w:rPr>
          <w:rFonts w:ascii="Courier New" w:hAnsi="Courier New" w:cs="Courier New" w:hint="eastAsia"/>
          <w:w w:val="80"/>
          <w:sz w:val="44"/>
          <w:szCs w:val="44"/>
          <w:lang w:val="zh-CN"/>
        </w:rPr>
        <w:t>8</w:t>
      </w:r>
      <w:r>
        <w:rPr>
          <w:sz w:val="44"/>
          <w:szCs w:val="44"/>
          <w:lang w:val="zh-CN"/>
        </w:rPr>
        <w:t>年度</w:t>
      </w:r>
      <w:r w:rsidR="0009660C">
        <w:rPr>
          <w:rFonts w:hint="eastAsia"/>
          <w:sz w:val="44"/>
          <w:szCs w:val="44"/>
          <w:lang w:val="zh-CN"/>
        </w:rPr>
        <w:t>河南工程学院</w:t>
      </w:r>
      <w:r>
        <w:rPr>
          <w:sz w:val="44"/>
          <w:szCs w:val="44"/>
          <w:lang w:val="zh-CN"/>
        </w:rPr>
        <w:t>统一战线理论政策研究课题选题情况表</w:t>
      </w:r>
    </w:p>
    <w:p w:rsidR="00C37099" w:rsidRDefault="00C37099" w:rsidP="00C37099">
      <w:pPr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单位〈盖章</w:t>
      </w:r>
      <w:r>
        <w:rPr>
          <w:sz w:val="28"/>
          <w:szCs w:val="28"/>
          <w:lang w:val="zh-CN"/>
        </w:rPr>
        <w:t>) 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4961"/>
        <w:gridCol w:w="1559"/>
        <w:gridCol w:w="4111"/>
        <w:gridCol w:w="1417"/>
      </w:tblGrid>
      <w:tr w:rsidR="00C37099" w:rsidTr="00FB3911">
        <w:trPr>
          <w:trHeight w:hRule="exact" w:val="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ind w:right="427"/>
              <w:jc w:val="right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 xml:space="preserve">序号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FB3911" w:rsidP="00FB3911">
            <w:pPr>
              <w:pStyle w:val="a5"/>
              <w:ind w:right="1547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 xml:space="preserve">     </w:t>
            </w:r>
            <w:r w:rsidR="00C37099">
              <w:rPr>
                <w:sz w:val="28"/>
                <w:szCs w:val="28"/>
                <w:lang w:val="zh-CN"/>
              </w:rPr>
              <w:t xml:space="preserve">课题名称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FB3911">
            <w:pPr>
              <w:pStyle w:val="a5"/>
              <w:ind w:right="427"/>
              <w:jc w:val="right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 xml:space="preserve">课题组长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FB3911">
            <w:pPr>
              <w:pStyle w:val="a5"/>
              <w:ind w:right="707"/>
              <w:jc w:val="right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 xml:space="preserve">联系人及联系方式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Pr="00FB3911" w:rsidRDefault="00C37099" w:rsidP="00FB3911">
            <w:pPr>
              <w:pStyle w:val="a5"/>
              <w:ind w:right="427"/>
              <w:jc w:val="right"/>
              <w:rPr>
                <w:sz w:val="28"/>
                <w:szCs w:val="28"/>
                <w:lang w:val="zh-CN"/>
              </w:rPr>
            </w:pPr>
            <w:r w:rsidRPr="00FB3911">
              <w:rPr>
                <w:sz w:val="28"/>
                <w:szCs w:val="28"/>
                <w:lang w:val="zh-CN"/>
              </w:rPr>
              <w:t xml:space="preserve">备注 </w:t>
            </w:r>
          </w:p>
        </w:tc>
      </w:tr>
      <w:tr w:rsidR="00C37099" w:rsidTr="00FB3911">
        <w:trPr>
          <w:trHeight w:hRule="exact" w:val="8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37099" w:rsidTr="00FB3911">
        <w:trPr>
          <w:trHeight w:hRule="exact"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37099" w:rsidTr="00FB3911">
        <w:trPr>
          <w:trHeight w:hRule="exact" w:val="8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37099" w:rsidTr="00FB3911">
        <w:trPr>
          <w:trHeight w:hRule="exact" w:val="8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37099" w:rsidTr="00FB3911">
        <w:trPr>
          <w:trHeight w:hRule="exact"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37099" w:rsidTr="00FB3911">
        <w:trPr>
          <w:trHeight w:hRule="exact" w:val="5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9" w:rsidRDefault="00C37099" w:rsidP="00C37099">
            <w:pPr>
              <w:pStyle w:val="a5"/>
              <w:jc w:val="center"/>
              <w:rPr>
                <w:sz w:val="28"/>
                <w:szCs w:val="28"/>
                <w:lang w:val="zh-CN"/>
              </w:rPr>
            </w:pPr>
          </w:p>
        </w:tc>
      </w:tr>
    </w:tbl>
    <w:p w:rsidR="00293B6B" w:rsidRDefault="00293B6B" w:rsidP="00C37099"/>
    <w:p w:rsidR="00C37099" w:rsidRDefault="00293B6B" w:rsidP="00C37099">
      <w:r>
        <w:rPr>
          <w:rFonts w:hint="eastAsia"/>
        </w:rPr>
        <w:t>注：</w:t>
      </w:r>
      <w:r w:rsidR="00CE47B1">
        <w:rPr>
          <w:rFonts w:hint="eastAsia"/>
        </w:rPr>
        <w:t>序号指</w:t>
      </w:r>
      <w:r>
        <w:rPr>
          <w:rFonts w:hint="eastAsia"/>
        </w:rPr>
        <w:t>附件</w:t>
      </w:r>
      <w:r>
        <w:rPr>
          <w:rFonts w:hint="eastAsia"/>
        </w:rPr>
        <w:t>1</w:t>
      </w:r>
      <w:r w:rsidR="00CE47B1">
        <w:rPr>
          <w:rFonts w:hint="eastAsia"/>
        </w:rPr>
        <w:t>中的</w:t>
      </w:r>
      <w:r>
        <w:rPr>
          <w:rFonts w:hint="eastAsia"/>
        </w:rPr>
        <w:t>参考</w:t>
      </w:r>
      <w:r w:rsidR="00CE47B1">
        <w:rPr>
          <w:rFonts w:hint="eastAsia"/>
        </w:rPr>
        <w:t>课题序号</w:t>
      </w:r>
      <w:r>
        <w:rPr>
          <w:rFonts w:hint="eastAsia"/>
        </w:rPr>
        <w:t>。</w:t>
      </w:r>
    </w:p>
    <w:sectPr w:rsidR="00C37099" w:rsidSect="00C37099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89" w:rsidRDefault="00116289" w:rsidP="00C37099">
      <w:r>
        <w:separator/>
      </w:r>
    </w:p>
  </w:endnote>
  <w:endnote w:type="continuationSeparator" w:id="0">
    <w:p w:rsidR="00116289" w:rsidRDefault="00116289" w:rsidP="00C3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89" w:rsidRDefault="00116289" w:rsidP="00C37099">
      <w:r>
        <w:separator/>
      </w:r>
    </w:p>
  </w:footnote>
  <w:footnote w:type="continuationSeparator" w:id="0">
    <w:p w:rsidR="00116289" w:rsidRDefault="00116289" w:rsidP="00C3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5F" w:rsidRDefault="00432C5F" w:rsidP="00F12A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886"/>
    <w:rsid w:val="0009660C"/>
    <w:rsid w:val="00116289"/>
    <w:rsid w:val="00260EFB"/>
    <w:rsid w:val="00293B6B"/>
    <w:rsid w:val="002A1752"/>
    <w:rsid w:val="002A1C50"/>
    <w:rsid w:val="00432C5F"/>
    <w:rsid w:val="00511105"/>
    <w:rsid w:val="006006B9"/>
    <w:rsid w:val="00791B19"/>
    <w:rsid w:val="00C37099"/>
    <w:rsid w:val="00CE47B1"/>
    <w:rsid w:val="00D10886"/>
    <w:rsid w:val="00DB5AC7"/>
    <w:rsid w:val="00DC5FA6"/>
    <w:rsid w:val="00F10EF9"/>
    <w:rsid w:val="00F12A94"/>
    <w:rsid w:val="00FB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099"/>
    <w:rPr>
      <w:sz w:val="18"/>
      <w:szCs w:val="18"/>
    </w:rPr>
  </w:style>
  <w:style w:type="paragraph" w:customStyle="1" w:styleId="a5">
    <w:name w:val="样式"/>
    <w:rsid w:val="00C37099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099"/>
    <w:rPr>
      <w:sz w:val="18"/>
      <w:szCs w:val="18"/>
    </w:rPr>
  </w:style>
  <w:style w:type="paragraph" w:customStyle="1" w:styleId="a5">
    <w:name w:val="样式"/>
    <w:rsid w:val="00C37099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B12B-58EB-4BB1-984B-E3D6F595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xbany</cp:lastModifiedBy>
  <cp:revision>11</cp:revision>
  <cp:lastPrinted>2017-03-29T12:41:00Z</cp:lastPrinted>
  <dcterms:created xsi:type="dcterms:W3CDTF">2017-03-29T06:50:00Z</dcterms:created>
  <dcterms:modified xsi:type="dcterms:W3CDTF">2018-03-14T02:02:00Z</dcterms:modified>
</cp:coreProperties>
</file>